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7F2177">
      <w:pPr>
        <w:pStyle w:val="EXPOZ-nadpisnazev"/>
      </w:pPr>
      <w:bookmarkStart w:id="0" w:name="_GoBack"/>
      <w:bookmarkEnd w:id="0"/>
      <w:r w:rsidRPr="0097037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084">
        <w:t>Biologie</w:t>
      </w:r>
      <w:r w:rsidR="00FA35FE" w:rsidRPr="00F81FB2">
        <w:t xml:space="preserve"> – úloha č. </w:t>
      </w:r>
      <w:r w:rsidR="00A97084">
        <w:t>03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A97084">
        <w:t>Marta Najbertová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7F2177" w:rsidRPr="007F2177" w:rsidRDefault="007F2177" w:rsidP="007F2177">
      <w:pPr>
        <w:pStyle w:val="EXPOZ-nazevulohy"/>
      </w:pPr>
      <w:r w:rsidRPr="007F2177">
        <w:t>Výstupový test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7F2177" w:rsidRPr="007F2177" w:rsidRDefault="007F2177" w:rsidP="007F2177">
      <w:pPr>
        <w:pStyle w:val="EXPOZ-zakladnitext"/>
        <w:rPr>
          <w:rStyle w:val="EXPOZ-italic"/>
        </w:rPr>
      </w:pPr>
      <w:r w:rsidRPr="007F2177">
        <w:rPr>
          <w:rStyle w:val="EXPOZ-italic"/>
        </w:rPr>
        <w:t>1. Tep = puls</w:t>
      </w:r>
    </w:p>
    <w:p w:rsidR="007F2177" w:rsidRDefault="007F2177" w:rsidP="007F2177">
      <w:pPr>
        <w:pStyle w:val="EXPOZ-ramecekodpoved"/>
      </w:pPr>
      <w:r>
        <w:t xml:space="preserve"> </w:t>
      </w:r>
    </w:p>
    <w:p w:rsidR="007F2177" w:rsidRDefault="007F2177" w:rsidP="007F2177">
      <w:pPr>
        <w:pStyle w:val="EXPOZ-ramecekodpoved"/>
      </w:pPr>
    </w:p>
    <w:p w:rsidR="007F2177" w:rsidRPr="002B6278" w:rsidRDefault="007F2177" w:rsidP="007F2177">
      <w:pPr>
        <w:pStyle w:val="EXPOZ-ramecekodpoved"/>
      </w:pPr>
    </w:p>
    <w:p w:rsidR="007F2177" w:rsidRPr="007F2177" w:rsidRDefault="007F2177" w:rsidP="007F2177">
      <w:pPr>
        <w:pStyle w:val="EXPOZ-zakladnitext"/>
        <w:rPr>
          <w:rStyle w:val="EXPOZ-italic"/>
        </w:rPr>
      </w:pPr>
      <w:r w:rsidRPr="007F2177">
        <w:rPr>
          <w:rStyle w:val="EXPOZ-italic"/>
        </w:rPr>
        <w:t>2. Minutová tepová (srdeční) frekvence</w:t>
      </w:r>
    </w:p>
    <w:p w:rsidR="007F2177" w:rsidRDefault="007F2177" w:rsidP="007F2177">
      <w:pPr>
        <w:pStyle w:val="EXPOZ-ramecekodpoved"/>
      </w:pPr>
    </w:p>
    <w:p w:rsidR="007F2177" w:rsidRPr="007F2177" w:rsidRDefault="007F2177" w:rsidP="007F2177">
      <w:pPr>
        <w:pStyle w:val="EXPOZ-zakladnitext"/>
        <w:rPr>
          <w:rStyle w:val="EXPOZ-italic"/>
        </w:rPr>
      </w:pPr>
      <w:r w:rsidRPr="007F2177">
        <w:rPr>
          <w:rStyle w:val="EXPOZ-italic"/>
        </w:rPr>
        <w:t>3. Minutová tepová frekvence klidová MTFK a její hodnota u zdravého dospělého člověka</w:t>
      </w:r>
    </w:p>
    <w:p w:rsidR="007F2177" w:rsidRDefault="007F2177" w:rsidP="007F2177">
      <w:pPr>
        <w:pStyle w:val="EXPOZ-ramecekodpoved"/>
      </w:pPr>
    </w:p>
    <w:p w:rsidR="00A406D0" w:rsidRDefault="00A406D0" w:rsidP="007F2177">
      <w:pPr>
        <w:pStyle w:val="EXPOZ-ramecekodpoved"/>
      </w:pPr>
    </w:p>
    <w:p w:rsidR="007F2177" w:rsidRDefault="007F2177" w:rsidP="007F2177">
      <w:pPr>
        <w:pStyle w:val="EXPOZ-ramecekodpoved"/>
      </w:pPr>
    </w:p>
    <w:p w:rsidR="007F2177" w:rsidRPr="007F2177" w:rsidRDefault="007F2177" w:rsidP="007F2177">
      <w:pPr>
        <w:pStyle w:val="EXPOZ-zakladnitext"/>
        <w:rPr>
          <w:rStyle w:val="EXPOZ-italic"/>
        </w:rPr>
      </w:pPr>
      <w:r w:rsidRPr="007F2177">
        <w:rPr>
          <w:rStyle w:val="EXPOZ-italic"/>
        </w:rPr>
        <w:t>4. Zátěžový výstupový test a jeho vypovídací hodnota</w:t>
      </w:r>
    </w:p>
    <w:p w:rsidR="007F2177" w:rsidRDefault="007F2177" w:rsidP="007F2177">
      <w:pPr>
        <w:pStyle w:val="EXPOZ-ramecekodpoved"/>
        <w:rPr>
          <w:rStyle w:val="EXPOZ-bold"/>
        </w:rPr>
      </w:pPr>
    </w:p>
    <w:p w:rsidR="007F2177" w:rsidRDefault="007F2177" w:rsidP="007F2177">
      <w:pPr>
        <w:pStyle w:val="EXPOZ-ramecekodpoved"/>
        <w:rPr>
          <w:rStyle w:val="EXPOZ-bold"/>
        </w:rPr>
      </w:pPr>
    </w:p>
    <w:p w:rsidR="007F2177" w:rsidRDefault="007F2177" w:rsidP="007F2177">
      <w:pPr>
        <w:pStyle w:val="EXPOZ-ramecekodpoved"/>
        <w:rPr>
          <w:rStyle w:val="EXPOZ-bold"/>
        </w:rPr>
      </w:pPr>
    </w:p>
    <w:p w:rsidR="007F2177" w:rsidRDefault="007F2177" w:rsidP="007F2177">
      <w:pPr>
        <w:pStyle w:val="EXPOZ-ramecekodpoved"/>
        <w:rPr>
          <w:rStyle w:val="EXPOZ-bold"/>
        </w:rPr>
      </w:pPr>
    </w:p>
    <w:p w:rsidR="007F2177" w:rsidRPr="007F2177" w:rsidRDefault="007F2177" w:rsidP="007F2177">
      <w:pPr>
        <w:pStyle w:val="EXPOZ-zakladnitext"/>
        <w:rPr>
          <w:rStyle w:val="EXPOZ-italic"/>
        </w:rPr>
      </w:pPr>
      <w:r w:rsidRPr="007F2177">
        <w:rPr>
          <w:rStyle w:val="EXPOZ-italic"/>
        </w:rPr>
        <w:t xml:space="preserve">5. Význam indexu zdatnosti </w:t>
      </w:r>
    </w:p>
    <w:p w:rsidR="007F2177" w:rsidRPr="00F5791D" w:rsidRDefault="007F2177" w:rsidP="007F2177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2A34B1" w:rsidRPr="00203126" w:rsidRDefault="002A34B1" w:rsidP="00203126">
      <w:pPr>
        <w:pStyle w:val="EXPOZ-zakladnitext"/>
      </w:pPr>
      <w:r w:rsidRPr="00203126">
        <w:t>1. Seznamte se s postupem práce, který je uveden v pracovním návodu.</w:t>
      </w:r>
    </w:p>
    <w:p w:rsidR="002A34B1" w:rsidRPr="00203126" w:rsidRDefault="002A34B1" w:rsidP="00203126">
      <w:pPr>
        <w:pStyle w:val="EXPOZ-zakladnitext"/>
      </w:pPr>
      <w:r w:rsidRPr="00203126">
        <w:t>2. V teoretické přípravě se zaměřte na pojmy minutová tepová frekvence, zátěžový výstupový test a index zdatnosti.</w:t>
      </w:r>
    </w:p>
    <w:p w:rsidR="002A34B1" w:rsidRPr="00203126" w:rsidRDefault="002A34B1" w:rsidP="00203126">
      <w:pPr>
        <w:pStyle w:val="EXPOZ-zakladnitext"/>
      </w:pPr>
    </w:p>
    <w:p w:rsidR="007F4A64" w:rsidRDefault="007F4A64" w:rsidP="007F4A64">
      <w:pPr>
        <w:pStyle w:val="EXPOZ-nadpis2"/>
      </w:pPr>
      <w:r>
        <w:lastRenderedPageBreak/>
        <w:t>Vizualizace naměřených dat</w:t>
      </w:r>
    </w:p>
    <w:p w:rsidR="002A34B1" w:rsidRDefault="002A34B1" w:rsidP="002A34B1">
      <w:pPr>
        <w:pStyle w:val="EXPOZ-zakladnitext"/>
      </w:pPr>
      <w:r>
        <w:t>Zde vložte grafický záznam vý</w:t>
      </w:r>
      <w:r w:rsidR="000236F2">
        <w:t>stupového testu získaný měřením.</w:t>
      </w:r>
    </w:p>
    <w:p w:rsidR="003E5940" w:rsidRDefault="003E5940" w:rsidP="00A406D0">
      <w:pPr>
        <w:pStyle w:val="EXPOZ-ramecekodpoved"/>
        <w:pBdr>
          <w:bottom w:val="single" w:sz="4" w:space="0" w:color="auto"/>
        </w:pBdr>
      </w:pPr>
    </w:p>
    <w:p w:rsidR="003E5940" w:rsidRDefault="003E594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3E5940" w:rsidRDefault="003E5940" w:rsidP="00A406D0">
      <w:pPr>
        <w:pStyle w:val="EXPOZ-ramecekodpoved"/>
        <w:pBdr>
          <w:bottom w:val="single" w:sz="4" w:space="0" w:color="auto"/>
        </w:pBdr>
      </w:pPr>
    </w:p>
    <w:p w:rsidR="003E5940" w:rsidRDefault="003E5940" w:rsidP="00A406D0">
      <w:pPr>
        <w:pStyle w:val="EXPOZ-ramecekodpoved"/>
        <w:pBdr>
          <w:bottom w:val="single" w:sz="4" w:space="0" w:color="auto"/>
        </w:pBdr>
      </w:pPr>
    </w:p>
    <w:p w:rsidR="003E5940" w:rsidRDefault="003E594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A406D0" w:rsidRDefault="00A406D0" w:rsidP="00A406D0">
      <w:pPr>
        <w:pStyle w:val="EXPOZ-ramecekodpoved"/>
        <w:pBdr>
          <w:bottom w:val="single" w:sz="4" w:space="0" w:color="auto"/>
        </w:pBdr>
      </w:pPr>
    </w:p>
    <w:p w:rsidR="003E5940" w:rsidRDefault="003E5940" w:rsidP="00A406D0">
      <w:pPr>
        <w:pStyle w:val="EXPOZ-ramecekodpoved"/>
        <w:pBdr>
          <w:bottom w:val="single" w:sz="4" w:space="0" w:color="auto"/>
        </w:pBdr>
        <w:jc w:val="right"/>
      </w:pPr>
    </w:p>
    <w:p w:rsidR="00A406D0" w:rsidRDefault="00A406D0" w:rsidP="00A406D0">
      <w:pPr>
        <w:pStyle w:val="EXPOZ-ramecekodpoved"/>
        <w:pBdr>
          <w:bottom w:val="single" w:sz="4" w:space="0" w:color="auto"/>
        </w:pBdr>
        <w:jc w:val="right"/>
      </w:pPr>
    </w:p>
    <w:p w:rsidR="007F4A64" w:rsidRDefault="007F4A64" w:rsidP="007F4A64">
      <w:pPr>
        <w:pStyle w:val="EXPOZ-nadpis2"/>
      </w:pPr>
      <w:r>
        <w:t>Vyhodnocení naměřených dat</w:t>
      </w:r>
    </w:p>
    <w:p w:rsidR="002A34B1" w:rsidRDefault="002A34B1" w:rsidP="00EF7DCA">
      <w:pPr>
        <w:pStyle w:val="EXPOZ-zakladnitext"/>
      </w:pPr>
      <w:r w:rsidRPr="00EF7DCA">
        <w:t>Zaznamenejte do připravené tabulky hodnoty odečtené z grafu. Vypočtěte z naměřených hodnot tří tepových frekvencí index zdatnosti, porovnejte s normou a zjištěné výsledky zaznamenejte do tabulky. Doplňte výsledky svých spolu</w:t>
      </w:r>
      <w:r w:rsidR="00EF7DCA">
        <w:t>pracovníků</w:t>
      </w:r>
      <w:r w:rsidRPr="00EF7DCA">
        <w:t>.</w:t>
      </w:r>
    </w:p>
    <w:p w:rsidR="00A406D0" w:rsidRPr="00EF7DCA" w:rsidRDefault="00A406D0" w:rsidP="00EF7DCA">
      <w:pPr>
        <w:pStyle w:val="EXPOZ-zakladnitext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9"/>
        <w:gridCol w:w="1453"/>
        <w:gridCol w:w="851"/>
        <w:gridCol w:w="851"/>
        <w:gridCol w:w="851"/>
        <w:gridCol w:w="851"/>
        <w:gridCol w:w="1985"/>
      </w:tblGrid>
      <w:tr w:rsidR="002A34B1" w:rsidRPr="002502E0" w:rsidTr="00E90D51">
        <w:tc>
          <w:tcPr>
            <w:tcW w:w="1499" w:type="dxa"/>
          </w:tcPr>
          <w:p w:rsidR="002A34B1" w:rsidRPr="002502E0" w:rsidRDefault="002A34B1" w:rsidP="00E90D51">
            <w:pPr>
              <w:pStyle w:val="EXPOZ-zakladnitext"/>
            </w:pPr>
            <w:r>
              <w:t>testovaná osoba</w:t>
            </w:r>
          </w:p>
        </w:tc>
        <w:tc>
          <w:tcPr>
            <w:tcW w:w="1453" w:type="dxa"/>
          </w:tcPr>
          <w:p w:rsidR="002A34B1" w:rsidRDefault="002A34B1" w:rsidP="00E90D51">
            <w:pPr>
              <w:pStyle w:val="EXPOZ-zakladnitext"/>
            </w:pPr>
            <w:r>
              <w:t>délka cvičení (s)</w:t>
            </w:r>
          </w:p>
        </w:tc>
        <w:tc>
          <w:tcPr>
            <w:tcW w:w="851" w:type="dxa"/>
          </w:tcPr>
          <w:p w:rsidR="002A34B1" w:rsidRPr="00DA5514" w:rsidRDefault="002A34B1" w:rsidP="00E90D51">
            <w:pPr>
              <w:pStyle w:val="EXPOZ-zakladnitext"/>
              <w:rPr>
                <w:i/>
              </w:rPr>
            </w:pPr>
            <w:r w:rsidRPr="00DA5514">
              <w:rPr>
                <w:i/>
              </w:rPr>
              <w:t>SF</w:t>
            </w:r>
            <w:r w:rsidRPr="00DA5514">
              <w:rPr>
                <w:i/>
                <w:vertAlign w:val="subscript"/>
              </w:rPr>
              <w:t>1</w:t>
            </w:r>
          </w:p>
        </w:tc>
        <w:tc>
          <w:tcPr>
            <w:tcW w:w="851" w:type="dxa"/>
          </w:tcPr>
          <w:p w:rsidR="002A34B1" w:rsidRPr="00DA5514" w:rsidRDefault="002A34B1" w:rsidP="00E90D51">
            <w:pPr>
              <w:pStyle w:val="EXPOZ-zakladnitext"/>
              <w:rPr>
                <w:i/>
              </w:rPr>
            </w:pPr>
            <w:r w:rsidRPr="00DA5514">
              <w:rPr>
                <w:i/>
              </w:rPr>
              <w:t>SF</w:t>
            </w:r>
            <w:r w:rsidRPr="00DA5514">
              <w:rPr>
                <w:i/>
                <w:vertAlign w:val="subscript"/>
              </w:rPr>
              <w:t>2</w:t>
            </w:r>
          </w:p>
        </w:tc>
        <w:tc>
          <w:tcPr>
            <w:tcW w:w="851" w:type="dxa"/>
          </w:tcPr>
          <w:p w:rsidR="002A34B1" w:rsidRPr="00DA5514" w:rsidRDefault="002A34B1" w:rsidP="00E90D51">
            <w:pPr>
              <w:pStyle w:val="EXPOZ-zakladnitext"/>
              <w:rPr>
                <w:i/>
              </w:rPr>
            </w:pPr>
            <w:r w:rsidRPr="00DA5514">
              <w:rPr>
                <w:i/>
              </w:rPr>
              <w:t>SF</w:t>
            </w:r>
            <w:r w:rsidRPr="00DA5514">
              <w:rPr>
                <w:i/>
                <w:vertAlign w:val="subscript"/>
              </w:rPr>
              <w:t>3</w:t>
            </w:r>
          </w:p>
        </w:tc>
        <w:tc>
          <w:tcPr>
            <w:tcW w:w="851" w:type="dxa"/>
          </w:tcPr>
          <w:p w:rsidR="002A34B1" w:rsidRPr="00DA5514" w:rsidRDefault="002A34B1" w:rsidP="00E90D51">
            <w:pPr>
              <w:pStyle w:val="EXPOZ-zakladnitext"/>
              <w:rPr>
                <w:i/>
              </w:rPr>
            </w:pPr>
            <w:r w:rsidRPr="00DA5514">
              <w:rPr>
                <w:i/>
              </w:rPr>
              <w:t>IZ</w:t>
            </w:r>
          </w:p>
        </w:tc>
        <w:tc>
          <w:tcPr>
            <w:tcW w:w="1985" w:type="dxa"/>
          </w:tcPr>
          <w:p w:rsidR="002A34B1" w:rsidRPr="002502E0" w:rsidRDefault="002A34B1" w:rsidP="00E90D51">
            <w:pPr>
              <w:pStyle w:val="EXPOZ-zakladnitext"/>
            </w:pPr>
            <w:r>
              <w:t>fyzická zdatnost</w:t>
            </w:r>
          </w:p>
        </w:tc>
      </w:tr>
      <w:tr w:rsidR="002A34B1" w:rsidRPr="002502E0" w:rsidTr="00E90D51">
        <w:tc>
          <w:tcPr>
            <w:tcW w:w="1499" w:type="dxa"/>
          </w:tcPr>
          <w:p w:rsidR="002A34B1" w:rsidRPr="002502E0" w:rsidRDefault="002A34B1" w:rsidP="00E90D51">
            <w:pPr>
              <w:pStyle w:val="EXPOZ-zakladnitext"/>
            </w:pPr>
            <w:r>
              <w:t>č. 1</w:t>
            </w:r>
          </w:p>
        </w:tc>
        <w:tc>
          <w:tcPr>
            <w:tcW w:w="1453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1985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</w:tr>
      <w:tr w:rsidR="002A34B1" w:rsidRPr="002502E0" w:rsidTr="00E90D51">
        <w:tc>
          <w:tcPr>
            <w:tcW w:w="1499" w:type="dxa"/>
          </w:tcPr>
          <w:p w:rsidR="002A34B1" w:rsidRPr="002502E0" w:rsidRDefault="002A34B1" w:rsidP="00E90D51">
            <w:pPr>
              <w:pStyle w:val="EXPOZ-zakladnitext"/>
            </w:pPr>
            <w:r>
              <w:t>č. 2</w:t>
            </w:r>
          </w:p>
        </w:tc>
        <w:tc>
          <w:tcPr>
            <w:tcW w:w="1453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1985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</w:tr>
      <w:tr w:rsidR="002A34B1" w:rsidRPr="002502E0" w:rsidTr="00E90D51">
        <w:tc>
          <w:tcPr>
            <w:tcW w:w="1499" w:type="dxa"/>
          </w:tcPr>
          <w:p w:rsidR="002A34B1" w:rsidRPr="002502E0" w:rsidRDefault="002A34B1" w:rsidP="00E90D51">
            <w:pPr>
              <w:pStyle w:val="EXPOZ-zakladnitext"/>
            </w:pPr>
            <w:r>
              <w:t>č. 3</w:t>
            </w:r>
          </w:p>
        </w:tc>
        <w:tc>
          <w:tcPr>
            <w:tcW w:w="1453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851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  <w:tc>
          <w:tcPr>
            <w:tcW w:w="1985" w:type="dxa"/>
          </w:tcPr>
          <w:p w:rsidR="002A34B1" w:rsidRPr="009C0EE2" w:rsidRDefault="002A34B1" w:rsidP="00E90D51">
            <w:pPr>
              <w:pStyle w:val="EXPOZ-odpoved"/>
              <w:rPr>
                <w:color w:val="4F81BD" w:themeColor="accent1"/>
              </w:rPr>
            </w:pPr>
          </w:p>
        </w:tc>
      </w:tr>
    </w:tbl>
    <w:p w:rsidR="002A34B1" w:rsidRDefault="002A34B1" w:rsidP="00EF7DCA">
      <w:pPr>
        <w:pStyle w:val="EXPOZ-zakladnitext"/>
      </w:pPr>
      <w:r w:rsidRPr="00EF7DCA">
        <w:t>Tab. : Výsledky výstupového testu</w:t>
      </w:r>
    </w:p>
    <w:p w:rsidR="00A406D0" w:rsidRPr="00EF7DCA" w:rsidRDefault="00A406D0" w:rsidP="00EF7DCA">
      <w:pPr>
        <w:pStyle w:val="EXPOZ-zakladnitext"/>
      </w:pPr>
    </w:p>
    <w:p w:rsidR="002A34B1" w:rsidRDefault="002A34B1" w:rsidP="00EF7DCA">
      <w:pPr>
        <w:pStyle w:val="EXPOZ-zakladnitext"/>
      </w:pPr>
      <w:r>
        <w:t xml:space="preserve">výpočet </w:t>
      </w:r>
      <w:r w:rsidRPr="00EF7DCA">
        <w:rPr>
          <w:rStyle w:val="EXPOZ-italic"/>
        </w:rPr>
        <w:t>IZ</w:t>
      </w:r>
      <w:r>
        <w:t>:</w:t>
      </w:r>
    </w:p>
    <w:p w:rsidR="002A34B1" w:rsidRDefault="002A34B1" w:rsidP="002A34B1">
      <w:pPr>
        <w:pStyle w:val="EXPOZ-ramecekodpoved"/>
        <w:rPr>
          <w:color w:val="4F81BD" w:themeColor="accent1"/>
        </w:rPr>
      </w:pPr>
      <w:r w:rsidRPr="009C0EE2">
        <w:rPr>
          <w:color w:val="4F81BD" w:themeColor="accent1"/>
        </w:rPr>
        <w:t xml:space="preserve">    </w:t>
      </w:r>
      <w:r w:rsidR="00A406D0" w:rsidRPr="009C0EE2">
        <w:rPr>
          <w:color w:val="4F81BD" w:themeColor="accent1"/>
          <w:position w:val="-66"/>
        </w:rPr>
        <w:object w:dxaOrig="23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1pt;height:53.2pt" o:ole="">
            <v:imagedata r:id="rId8" o:title=""/>
          </v:shape>
          <o:OLEObject Type="Embed" ProgID="Equation.3" ShapeID="_x0000_i1025" DrawAspect="Content" ObjectID="_1415335129" r:id="rId9"/>
        </w:object>
      </w:r>
    </w:p>
    <w:p w:rsidR="002A34B1" w:rsidRDefault="002A34B1" w:rsidP="002A34B1">
      <w:pPr>
        <w:pStyle w:val="EXPOZ-ramecekodpoved"/>
        <w:rPr>
          <w:color w:val="4F81BD" w:themeColor="accent1"/>
        </w:rPr>
      </w:pPr>
    </w:p>
    <w:p w:rsidR="002A34B1" w:rsidRPr="009C0EE2" w:rsidRDefault="002A34B1" w:rsidP="002A34B1">
      <w:pPr>
        <w:pStyle w:val="EXPOZ-ramecekodpoved"/>
        <w:rPr>
          <w:color w:val="4F81BD" w:themeColor="accent1"/>
        </w:rPr>
      </w:pPr>
    </w:p>
    <w:p w:rsidR="002A34B1" w:rsidRDefault="002A34B1" w:rsidP="002A34B1">
      <w:pPr>
        <w:pStyle w:val="EXPOZ-zakladnitext"/>
      </w:pPr>
      <w:r w:rsidRPr="002A34B1">
        <w:lastRenderedPageBreak/>
        <w:t>Otázky a úkoly:</w:t>
      </w:r>
    </w:p>
    <w:p w:rsidR="000236F2" w:rsidRPr="002A34B1" w:rsidRDefault="000236F2" w:rsidP="002A34B1">
      <w:pPr>
        <w:pStyle w:val="EXPOZ-zakladnitext"/>
      </w:pPr>
    </w:p>
    <w:p w:rsidR="002A34B1" w:rsidRDefault="002A34B1" w:rsidP="00EF7DCA">
      <w:pPr>
        <w:pStyle w:val="EXPOZ-zakladnitext"/>
      </w:pPr>
      <w:r>
        <w:t>1. Jakou hodnotu indexu zdatnosti a odpovídající tělesné zdatnosti jste výstupovým testem orientačně zjistili?</w:t>
      </w:r>
    </w:p>
    <w:p w:rsidR="002A34B1" w:rsidRDefault="002A34B1" w:rsidP="002A34B1">
      <w:pPr>
        <w:pStyle w:val="EXPOZ-ramecekodpoved"/>
      </w:pPr>
    </w:p>
    <w:p w:rsidR="002A34B1" w:rsidRPr="00EF7DCA" w:rsidRDefault="002A34B1" w:rsidP="00EF7DCA">
      <w:pPr>
        <w:pStyle w:val="EXPOZ-zakladnitext"/>
      </w:pPr>
      <w:r w:rsidRPr="00EF7DCA">
        <w:t>2. Očekávali jste Vámi zjištěný výsledek?</w:t>
      </w:r>
    </w:p>
    <w:p w:rsidR="002A34B1" w:rsidRDefault="002A34B1" w:rsidP="002A34B1">
      <w:pPr>
        <w:pStyle w:val="EXPOZ-ramecekodpoved"/>
      </w:pPr>
    </w:p>
    <w:p w:rsidR="002A34B1" w:rsidRPr="00EF7DCA" w:rsidRDefault="002A34B1" w:rsidP="00EF7DCA">
      <w:pPr>
        <w:pStyle w:val="EXPOZ-zakladnitext"/>
      </w:pPr>
      <w:r w:rsidRPr="00EF7DCA">
        <w:t>3. Pokuste se vysvětlit výsledky spolužáků ve skupině.</w:t>
      </w:r>
    </w:p>
    <w:p w:rsidR="002A34B1" w:rsidRDefault="002A34B1" w:rsidP="002A34B1">
      <w:pPr>
        <w:pStyle w:val="EXPOZ-ramecekodpoved"/>
      </w:pPr>
    </w:p>
    <w:p w:rsidR="002A34B1" w:rsidRDefault="002A34B1" w:rsidP="002A34B1">
      <w:pPr>
        <w:pStyle w:val="EXPOZ-ramecekodpoved"/>
      </w:pPr>
    </w:p>
    <w:p w:rsidR="002A34B1" w:rsidRPr="00EF7DCA" w:rsidRDefault="002A34B1" w:rsidP="00EF7DCA">
      <w:pPr>
        <w:pStyle w:val="EXPOZ-zakladnitext"/>
      </w:pPr>
      <w:r w:rsidRPr="00EF7DCA">
        <w:t xml:space="preserve">4. Co lze vyvodit z porovnání hodnot tepové frekvence naměřených po zátěži? </w:t>
      </w:r>
    </w:p>
    <w:p w:rsidR="002A34B1" w:rsidRDefault="002A34B1" w:rsidP="002A34B1">
      <w:pPr>
        <w:pStyle w:val="EXPOZ-ramecekodpoved"/>
      </w:pPr>
    </w:p>
    <w:p w:rsidR="00EF7DCA" w:rsidRDefault="00EF7DCA" w:rsidP="002A34B1">
      <w:pPr>
        <w:pStyle w:val="EXPOZ-ramecekodpoved"/>
      </w:pPr>
    </w:p>
    <w:p w:rsidR="002A34B1" w:rsidRPr="00EF7DCA" w:rsidRDefault="002A34B1" w:rsidP="00EF7DCA">
      <w:pPr>
        <w:pStyle w:val="EXPOZ-zakladnitext"/>
      </w:pPr>
      <w:r w:rsidRPr="00EF7DCA">
        <w:t>5. Jakým způsobem může ovlivnit klidová tepová frekvence testované osoby výsledky měření?</w:t>
      </w:r>
    </w:p>
    <w:p w:rsidR="002A34B1" w:rsidRDefault="002A34B1" w:rsidP="002A34B1">
      <w:pPr>
        <w:pStyle w:val="EXPOZ-ramecekodpoved"/>
      </w:pPr>
    </w:p>
    <w:p w:rsidR="002A34B1" w:rsidRDefault="002A34B1" w:rsidP="002A34B1">
      <w:pPr>
        <w:pStyle w:val="EXPOZ-ramecekodpoved"/>
      </w:pPr>
    </w:p>
    <w:p w:rsidR="002A34B1" w:rsidRPr="009C0EE2" w:rsidRDefault="002A34B1" w:rsidP="002A34B1">
      <w:pPr>
        <w:pStyle w:val="EXPOZ-zakladnitext"/>
      </w:pPr>
      <w:r w:rsidRPr="009C0EE2">
        <w:t>6. Které faktory mohou ovlivnit výsledky výstupového testu?</w:t>
      </w:r>
    </w:p>
    <w:p w:rsidR="003E5940" w:rsidRDefault="003E5940" w:rsidP="003E5940">
      <w:pPr>
        <w:pStyle w:val="EXPOZ-ramecekodpoved"/>
      </w:pPr>
    </w:p>
    <w:p w:rsidR="003E5940" w:rsidRPr="003E5940" w:rsidRDefault="003E5940" w:rsidP="003E5940">
      <w:pPr>
        <w:pStyle w:val="EXPOZ-ramecekodpoved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sectPr w:rsidR="003E5940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CE2" w:rsidRDefault="000F3CE2">
      <w:r>
        <w:separator/>
      </w:r>
    </w:p>
  </w:endnote>
  <w:endnote w:type="continuationSeparator" w:id="0">
    <w:p w:rsidR="000F3CE2" w:rsidRDefault="000F3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CE2" w:rsidRDefault="000F3CE2">
      <w:r>
        <w:separator/>
      </w:r>
    </w:p>
  </w:footnote>
  <w:footnote w:type="continuationSeparator" w:id="0">
    <w:p w:rsidR="000F3CE2" w:rsidRDefault="000F3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9655E7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9655E7" w:rsidRPr="00DD48C6">
      <w:rPr>
        <w:sz w:val="20"/>
        <w:szCs w:val="20"/>
      </w:rPr>
      <w:fldChar w:fldCharType="separate"/>
    </w:r>
    <w:r w:rsidR="0049214C">
      <w:rPr>
        <w:noProof/>
        <w:sz w:val="20"/>
        <w:szCs w:val="20"/>
      </w:rPr>
      <w:t>3</w:t>
    </w:r>
    <w:r w:rsidR="009655E7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49214C" w:rsidRPr="0049214C">
        <w:rPr>
          <w:noProof/>
          <w:sz w:val="20"/>
          <w:szCs w:val="20"/>
        </w:rPr>
        <w:t>3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F2177"/>
    <w:rsid w:val="00013AAC"/>
    <w:rsid w:val="000236F2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0F3CE2"/>
    <w:rsid w:val="001017C9"/>
    <w:rsid w:val="00111141"/>
    <w:rsid w:val="00116275"/>
    <w:rsid w:val="0012288A"/>
    <w:rsid w:val="00134B0D"/>
    <w:rsid w:val="00161C63"/>
    <w:rsid w:val="00163916"/>
    <w:rsid w:val="00186E7A"/>
    <w:rsid w:val="001A426F"/>
    <w:rsid w:val="001B53DD"/>
    <w:rsid w:val="001B53E9"/>
    <w:rsid w:val="001D44EC"/>
    <w:rsid w:val="001D5D21"/>
    <w:rsid w:val="001F18A3"/>
    <w:rsid w:val="001F4EB6"/>
    <w:rsid w:val="00203126"/>
    <w:rsid w:val="00212E32"/>
    <w:rsid w:val="002323AB"/>
    <w:rsid w:val="00242886"/>
    <w:rsid w:val="002617E9"/>
    <w:rsid w:val="0026470D"/>
    <w:rsid w:val="00277B29"/>
    <w:rsid w:val="002A34B1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3E5940"/>
    <w:rsid w:val="003F7C19"/>
    <w:rsid w:val="00421914"/>
    <w:rsid w:val="0045782E"/>
    <w:rsid w:val="00474032"/>
    <w:rsid w:val="0049214C"/>
    <w:rsid w:val="004B45B0"/>
    <w:rsid w:val="004D5929"/>
    <w:rsid w:val="0051015A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4394B"/>
    <w:rsid w:val="00655435"/>
    <w:rsid w:val="00656DE6"/>
    <w:rsid w:val="00687EE1"/>
    <w:rsid w:val="006E37E4"/>
    <w:rsid w:val="006F4765"/>
    <w:rsid w:val="00732621"/>
    <w:rsid w:val="00734BC8"/>
    <w:rsid w:val="00766410"/>
    <w:rsid w:val="00766886"/>
    <w:rsid w:val="007731D0"/>
    <w:rsid w:val="0077764E"/>
    <w:rsid w:val="00790411"/>
    <w:rsid w:val="007A69C9"/>
    <w:rsid w:val="007E51B2"/>
    <w:rsid w:val="007F2177"/>
    <w:rsid w:val="007F2A6B"/>
    <w:rsid w:val="007F42A7"/>
    <w:rsid w:val="007F4A64"/>
    <w:rsid w:val="00800395"/>
    <w:rsid w:val="00806D44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655E7"/>
    <w:rsid w:val="00970370"/>
    <w:rsid w:val="009802C6"/>
    <w:rsid w:val="00981BD2"/>
    <w:rsid w:val="0098519E"/>
    <w:rsid w:val="00992D34"/>
    <w:rsid w:val="0099466D"/>
    <w:rsid w:val="009D3403"/>
    <w:rsid w:val="009D5B39"/>
    <w:rsid w:val="009D6105"/>
    <w:rsid w:val="009E3895"/>
    <w:rsid w:val="009F23F1"/>
    <w:rsid w:val="00A301ED"/>
    <w:rsid w:val="00A406D0"/>
    <w:rsid w:val="00A41B8B"/>
    <w:rsid w:val="00A44C76"/>
    <w:rsid w:val="00A663AD"/>
    <w:rsid w:val="00A97084"/>
    <w:rsid w:val="00AA28D4"/>
    <w:rsid w:val="00AC04E0"/>
    <w:rsid w:val="00AC2340"/>
    <w:rsid w:val="00B02F86"/>
    <w:rsid w:val="00B46E55"/>
    <w:rsid w:val="00B86458"/>
    <w:rsid w:val="00BA05BF"/>
    <w:rsid w:val="00BB4F54"/>
    <w:rsid w:val="00BD15B6"/>
    <w:rsid w:val="00BE12A8"/>
    <w:rsid w:val="00BF6FD3"/>
    <w:rsid w:val="00C13B99"/>
    <w:rsid w:val="00C9043E"/>
    <w:rsid w:val="00CA1E68"/>
    <w:rsid w:val="00CD20D2"/>
    <w:rsid w:val="00CE1F28"/>
    <w:rsid w:val="00D03223"/>
    <w:rsid w:val="00D33B65"/>
    <w:rsid w:val="00D400B6"/>
    <w:rsid w:val="00D57C80"/>
    <w:rsid w:val="00D67BFD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EF7DCA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51015A"/>
    <w:rPr>
      <w:rFonts w:ascii="Palatino Linotype" w:hAnsi="Palatino Linotype"/>
      <w:b/>
      <w:bCs/>
    </w:rPr>
  </w:style>
  <w:style w:type="character" w:customStyle="1" w:styleId="EXPOZ-italic">
    <w:name w:val="EXPOZ-italic"/>
    <w:rsid w:val="0051015A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51015A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51015A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51015A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51015A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51015A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51015A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51015A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2\Documents%20and%20Settings\dokumenty\Marta\pasco\realizovan&#233;%20experimenty\praclisty%20na%20web%203.11\PL%20BiO3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26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1692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Najbertovi</dc:creator>
  <cp:keywords/>
  <cp:lastModifiedBy>Najbertovi</cp:lastModifiedBy>
  <cp:revision>9</cp:revision>
  <cp:lastPrinted>2012-10-11T12:00:00Z</cp:lastPrinted>
  <dcterms:created xsi:type="dcterms:W3CDTF">2012-11-21T19:37:00Z</dcterms:created>
  <dcterms:modified xsi:type="dcterms:W3CDTF">2012-11-25T06:52:00Z</dcterms:modified>
</cp:coreProperties>
</file>